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D101" w14:textId="7712E666" w:rsidR="007A53B7" w:rsidRDefault="007A53B7">
      <w:r>
        <w:t>People’s Assembly</w:t>
      </w:r>
      <w:r w:rsidR="004B6041">
        <w:t xml:space="preserve"> and Communication with Citizens of Milton Keynes</w:t>
      </w:r>
      <w:bookmarkStart w:id="0" w:name="_GoBack"/>
      <w:bookmarkEnd w:id="0"/>
    </w:p>
    <w:p w14:paraId="7284623E" w14:textId="4008A118" w:rsidR="007A53B7" w:rsidRDefault="00C26B82">
      <w:r>
        <w:t xml:space="preserve"> </w:t>
      </w:r>
    </w:p>
    <w:p w14:paraId="03609E27" w14:textId="63B278D9" w:rsidR="007A53B7" w:rsidRDefault="00BC2726">
      <w:r>
        <w:t>The</w:t>
      </w:r>
      <w:r w:rsidR="007A53B7">
        <w:t xml:space="preserve"> sustainab</w:t>
      </w:r>
      <w:r w:rsidR="00C26B82">
        <w:t xml:space="preserve">ility strategy </w:t>
      </w:r>
      <w:r>
        <w:t xml:space="preserve">makes no mention </w:t>
      </w:r>
      <w:r w:rsidR="00C26B82">
        <w:t>of how the council will engage with the citizens of MK, n</w:t>
      </w:r>
      <w:r>
        <w:t>o</w:t>
      </w:r>
      <w:r w:rsidR="00C26B82">
        <w:t>t just in terms of information sharing but also in terms of how citizens of MK will be truly an integral part of a democratic process.</w:t>
      </w:r>
    </w:p>
    <w:p w14:paraId="4134AA0E" w14:textId="77777777" w:rsidR="00C26B82" w:rsidRDefault="007A53B7" w:rsidP="007A53B7">
      <w:r>
        <w:t xml:space="preserve"> </w:t>
      </w:r>
      <w:proofErr w:type="gramStart"/>
      <w:r>
        <w:t>It</w:t>
      </w:r>
      <w:r>
        <w:t xml:space="preserve"> is clear that greater</w:t>
      </w:r>
      <w:proofErr w:type="gramEnd"/>
      <w:r>
        <w:t xml:space="preserve"> engagement and genuine participation of the people is more likely to lead to the changes we need to see in relation to averting climate and ecological catastrophe.</w:t>
      </w:r>
    </w:p>
    <w:p w14:paraId="11461B32" w14:textId="77777777" w:rsidR="00C26B82" w:rsidRDefault="007A53B7" w:rsidP="007A53B7">
      <w:r>
        <w:t xml:space="preserve"> Is this reflected in</w:t>
      </w:r>
      <w:r w:rsidR="00C26B82">
        <w:t xml:space="preserve"> the</w:t>
      </w:r>
      <w:r>
        <w:t xml:space="preserve"> council plans?  </w:t>
      </w:r>
    </w:p>
    <w:p w14:paraId="68B579FF" w14:textId="77777777" w:rsidR="00C26B82" w:rsidRDefault="007A53B7" w:rsidP="007A53B7">
      <w:r>
        <w:t>Are the</w:t>
      </w:r>
      <w:r w:rsidR="00C26B82">
        <w:t>re</w:t>
      </w:r>
      <w:r>
        <w:t xml:space="preserve"> plans and resources to implement​ ​Participatory Budgeting and/or similar initiatives?  </w:t>
      </w:r>
    </w:p>
    <w:p w14:paraId="3A07E875" w14:textId="498E0729" w:rsidR="007A53B7" w:rsidRDefault="007A53B7" w:rsidP="007A53B7">
      <w:r>
        <w:t xml:space="preserve">Are versions of​ ​Peoples Assemblies​ or​ ​Citizens’ Assemblies​ planned? </w:t>
      </w:r>
    </w:p>
    <w:p w14:paraId="31C3B7A2" w14:textId="7407575E" w:rsidR="00C26B82" w:rsidRDefault="00C26B82" w:rsidP="007A53B7">
      <w:r>
        <w:t>W</w:t>
      </w:r>
      <w:r w:rsidR="007A53B7">
        <w:t xml:space="preserve">e are currently heading for 3-4 degrees of warming. </w:t>
      </w:r>
      <w:r>
        <w:t xml:space="preserve">How has the council </w:t>
      </w:r>
      <w:proofErr w:type="gramStart"/>
      <w:r>
        <w:t>prepare</w:t>
      </w:r>
      <w:proofErr w:type="gramEnd"/>
      <w:r>
        <w:t xml:space="preserve"> to tell the citizens of MK the harsh truth about this and how it will communicate to us the implications of what is required to avert the worst of the consequences.</w:t>
      </w:r>
    </w:p>
    <w:p w14:paraId="3C20E20F" w14:textId="77777777" w:rsidR="00BC2726" w:rsidRDefault="007A53B7" w:rsidP="007A53B7">
      <w:r>
        <w:t>Where does the council get the information guiding its plans</w:t>
      </w:r>
      <w:r w:rsidR="00C26B82">
        <w:t xml:space="preserve"> apart from the local “experts” who are invited to submit information at the task and finish meetings?</w:t>
      </w:r>
      <w:r>
        <w:t xml:space="preserve">  </w:t>
      </w:r>
      <w:r w:rsidR="00C26B82">
        <w:t xml:space="preserve">Does the council intend to share this information with the public other than the tiny, tiny handful who attend council meetings? If </w:t>
      </w:r>
      <w:proofErr w:type="gramStart"/>
      <w:r w:rsidR="00C26B82">
        <w:t>so ,</w:t>
      </w:r>
      <w:proofErr w:type="gramEnd"/>
      <w:r w:rsidR="00C26B82">
        <w:t xml:space="preserve"> how? </w:t>
      </w:r>
    </w:p>
    <w:p w14:paraId="30FAEEA8" w14:textId="2F38CC6F" w:rsidR="00C26B82" w:rsidRDefault="00C26B82" w:rsidP="007A53B7">
      <w:r>
        <w:t xml:space="preserve">Our local media is very biased and the spin it puts on anything relating to the council is invariably negative. </w:t>
      </w:r>
      <w:r w:rsidR="00BC2726">
        <w:t>S</w:t>
      </w:r>
      <w:r>
        <w:t xml:space="preserve">ome very difficult decisions will have to be made if the council is to fully embrace tackling the climate crisis and how this is spun by our local media </w:t>
      </w:r>
      <w:r w:rsidR="00BC2726">
        <w:t>is of great concern.</w:t>
      </w:r>
    </w:p>
    <w:p w14:paraId="7E314F12" w14:textId="07B39F7B" w:rsidR="007A53B7" w:rsidRDefault="007A53B7" w:rsidP="007A53B7">
      <w:r>
        <w:t xml:space="preserve">What are the plans for public education to back up </w:t>
      </w:r>
      <w:r w:rsidR="00BC2726">
        <w:t>your Climate and Ecological Emergency Declaration?</w:t>
      </w:r>
    </w:p>
    <w:sectPr w:rsidR="007A5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B7"/>
    <w:rsid w:val="004B6041"/>
    <w:rsid w:val="007A53B7"/>
    <w:rsid w:val="00BC2726"/>
    <w:rsid w:val="00C2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14CF"/>
  <w15:chartTrackingRefBased/>
  <w15:docId w15:val="{5A98EF50-84D8-4BE3-8302-E0A1187F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Thomson-Smith</dc:creator>
  <cp:keywords/>
  <dc:description/>
  <cp:lastModifiedBy>Caroline Thomson-Smith</cp:lastModifiedBy>
  <cp:revision>2</cp:revision>
  <dcterms:created xsi:type="dcterms:W3CDTF">2020-01-30T21:55:00Z</dcterms:created>
  <dcterms:modified xsi:type="dcterms:W3CDTF">2020-01-30T22:24:00Z</dcterms:modified>
</cp:coreProperties>
</file>